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D8C" w:rsidRPr="0062582A" w:rsidRDefault="009E2D8C" w:rsidP="009E2D8C">
      <w:pPr>
        <w:pStyle w:val="ListParagraph"/>
        <w:spacing w:after="0"/>
        <w:ind w:left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                                     </w:t>
      </w:r>
      <w:r w:rsidRPr="0062582A">
        <w:rPr>
          <w:rFonts w:ascii="Arial" w:hAnsi="Arial" w:cs="Arial"/>
          <w:b/>
          <w:sz w:val="32"/>
          <w:szCs w:val="32"/>
        </w:rPr>
        <w:t>ANEXO 1</w:t>
      </w:r>
    </w:p>
    <w:p w:rsidR="009E2D8C" w:rsidRPr="0062582A" w:rsidRDefault="009E2D8C" w:rsidP="009E2D8C">
      <w:pPr>
        <w:pStyle w:val="ListParagraph"/>
        <w:spacing w:after="0"/>
        <w:ind w:left="0"/>
        <w:rPr>
          <w:rFonts w:ascii="Arial" w:hAnsi="Arial" w:cs="Arial"/>
          <w:b/>
          <w:sz w:val="32"/>
          <w:szCs w:val="32"/>
        </w:rPr>
      </w:pPr>
    </w:p>
    <w:p w:rsidR="009E2D8C" w:rsidRPr="0062582A" w:rsidRDefault="009E2D8C" w:rsidP="009E2D8C">
      <w:pPr>
        <w:pStyle w:val="ListParagraph"/>
        <w:spacing w:after="0"/>
        <w:ind w:left="0"/>
        <w:rPr>
          <w:rFonts w:ascii="Arial" w:hAnsi="Arial" w:cs="Arial"/>
          <w:b/>
          <w:sz w:val="32"/>
          <w:szCs w:val="32"/>
        </w:rPr>
      </w:pPr>
      <w:r w:rsidRPr="0062582A">
        <w:rPr>
          <w:rFonts w:ascii="Arial" w:hAnsi="Arial" w:cs="Arial"/>
          <w:b/>
          <w:sz w:val="32"/>
          <w:szCs w:val="32"/>
        </w:rPr>
        <w:t>DATOS QUE DEBE INFORMAR EL TRABAJADOR DEL SECTOR NO ESTATAL, PARA MODIFICAR LA BASE DE CONTRIBUCIÓN.</w:t>
      </w:r>
    </w:p>
    <w:tbl>
      <w:tblPr>
        <w:tblStyle w:val="TableGrid"/>
        <w:tblW w:w="10549" w:type="dxa"/>
        <w:tblInd w:w="-6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2"/>
        <w:gridCol w:w="3827"/>
      </w:tblGrid>
      <w:tr w:rsidR="009E2D8C" w:rsidRPr="0062582A" w:rsidTr="009B1A8C">
        <w:trPr>
          <w:trHeight w:val="576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>Número del carné de identidad: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>Nombres y Apellidos: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636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>Municipio donde realizó la afiliación a la Seguridad Social: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416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>Provincia a la que pertenece: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672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>Marque con una cruz (X) el Régimen Especial al que está afiliado.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672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 xml:space="preserve">Trabajador por Cuenta Propia: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672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 xml:space="preserve">Cooperativa No Agropecuaria (CNA):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288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>Marque con un X la nueva base de contribución que ha seleccionado.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_____2 000               _____    5 500             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_____2 500               _____    6 000   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_____2 700               _____    6 500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_____3 000               _____    7 000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_____3 500               _____    7 500  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_____4 000               _____    8 000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_____4 500               _____    8 500</w:t>
            </w:r>
          </w:p>
          <w:p w:rsidR="009E2D8C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_____5 000               _____    9 000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_____    9 500</w:t>
            </w:r>
          </w:p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672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>Fecha en que solicita el cambio de la base de contribución: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D543F" w:rsidRDefault="00FD543F"/>
    <w:sectPr w:rsidR="00FD543F" w:rsidSect="009E2D8C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8C"/>
    <w:rsid w:val="001007B6"/>
    <w:rsid w:val="009E2D8C"/>
    <w:rsid w:val="00F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ED39E-DA97-4F30-80B5-52CF9A3F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8C"/>
    <w:pPr>
      <w:spacing w:after="200" w:line="276" w:lineRule="auto"/>
      <w:ind w:left="720"/>
      <w:jc w:val="both"/>
    </w:pPr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D8C"/>
    <w:pPr>
      <w:contextualSpacing/>
    </w:pPr>
  </w:style>
  <w:style w:type="table" w:styleId="TableGrid">
    <w:name w:val="Table Grid"/>
    <w:basedOn w:val="TableNormal"/>
    <w:uiPriority w:val="39"/>
    <w:rsid w:val="009E2D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la Caridad Del Rey Rodriguez</dc:creator>
  <cp:keywords/>
  <dc:description/>
  <cp:lastModifiedBy>Iralia</cp:lastModifiedBy>
  <cp:revision>2</cp:revision>
  <dcterms:created xsi:type="dcterms:W3CDTF">2023-08-14T21:00:00Z</dcterms:created>
  <dcterms:modified xsi:type="dcterms:W3CDTF">2023-08-14T21:00:00Z</dcterms:modified>
</cp:coreProperties>
</file>